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D03EDF" w14:textId="44444501" w:rsidR="0062130F" w:rsidRDefault="0062130F">
      <w:pPr>
        <w:rPr>
          <w:noProof/>
        </w:rPr>
      </w:pPr>
      <w:r>
        <w:rPr>
          <w:noProof/>
        </w:rPr>
        <w:t xml:space="preserve">Norsøe Interiør </w:t>
      </w:r>
      <w:r>
        <w:rPr>
          <w:noProof/>
        </w:rPr>
        <w:br/>
      </w:r>
      <w:r w:rsidRPr="0062130F">
        <w:rPr>
          <w:noProof/>
        </w:rPr>
        <w:t xml:space="preserve">Website: </w:t>
      </w:r>
      <w:hyperlink r:id="rId9" w:history="1">
        <w:r w:rsidRPr="00256C1E">
          <w:rPr>
            <w:rStyle w:val="Hyperlink"/>
            <w:noProof/>
          </w:rPr>
          <w:t>www.norsoe.dk</w:t>
        </w:r>
      </w:hyperlink>
      <w:r>
        <w:rPr>
          <w:noProof/>
        </w:rPr>
        <w:t xml:space="preserve"> </w:t>
      </w:r>
    </w:p>
    <w:p w14:paraId="57253766" w14:textId="77777777" w:rsidR="0062130F" w:rsidRDefault="0062130F">
      <w:pPr>
        <w:rPr>
          <w:noProof/>
        </w:rPr>
      </w:pPr>
    </w:p>
    <w:p w14:paraId="44BEE23F" w14:textId="740495C8" w:rsidR="00907466" w:rsidRPr="0062130F" w:rsidRDefault="007019A6">
      <w:pPr>
        <w:rPr>
          <w:noProof/>
        </w:rPr>
      </w:pPr>
      <w:r>
        <w:rPr>
          <w:noProof/>
        </w:rPr>
        <w:t xml:space="preserve">Kontakt: </w:t>
      </w:r>
      <w:r w:rsidR="0062130F">
        <w:rPr>
          <w:noProof/>
        </w:rPr>
        <w:t xml:space="preserve"> </w:t>
      </w:r>
      <w:r w:rsidR="00CD336C">
        <w:rPr>
          <w:noProof/>
        </w:rPr>
        <w:br/>
      </w:r>
      <w:r w:rsidRPr="0062130F">
        <w:rPr>
          <w:noProof/>
        </w:rPr>
        <w:t xml:space="preserve">Brian Tonnisen </w:t>
      </w:r>
      <w:r w:rsidR="00EE58EC" w:rsidRPr="0062130F">
        <w:rPr>
          <w:noProof/>
        </w:rPr>
        <w:br/>
        <w:t>T 3026 5018</w:t>
      </w:r>
      <w:r w:rsidR="00EE58EC" w:rsidRPr="0062130F">
        <w:rPr>
          <w:noProof/>
        </w:rPr>
        <w:br/>
        <w:t>bt@nors</w:t>
      </w:r>
      <w:r w:rsidR="00CD34B7" w:rsidRPr="0062130F">
        <w:rPr>
          <w:noProof/>
        </w:rPr>
        <w:t>oe.dk</w:t>
      </w:r>
      <w:r w:rsidR="00907466" w:rsidRPr="0062130F">
        <w:rPr>
          <w:noProof/>
        </w:rPr>
        <w:br w:type="page"/>
      </w:r>
    </w:p>
    <w:p w14:paraId="19D1EF3E" w14:textId="4BE90057" w:rsidR="00437B0C" w:rsidRDefault="00007835" w:rsidP="003E647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27924EE" wp14:editId="7B5E8A71">
            <wp:extent cx="6120130" cy="4591458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1ABC6" w14:textId="5C2EC0C7" w:rsidR="001924EB" w:rsidRDefault="004028CB" w:rsidP="00BC3817">
      <w:proofErr w:type="spellStart"/>
      <w:r>
        <w:t>Skagerak</w:t>
      </w:r>
      <w:proofErr w:type="spellEnd"/>
      <w:r>
        <w:t xml:space="preserve"> hæve-/sænkebord, e</w:t>
      </w:r>
      <w:r w:rsidR="00BC3817">
        <w:t>nkelt og funktionelt arbejdsbord der passer til de fleste behov og økonomier.</w:t>
      </w:r>
    </w:p>
    <w:p w14:paraId="2F4C225A" w14:textId="685BC960" w:rsidR="00BC3817" w:rsidRPr="000C2A9A" w:rsidRDefault="00BC3817" w:rsidP="00BC3817">
      <w:pPr>
        <w:rPr>
          <w:b/>
        </w:rPr>
      </w:pPr>
      <w:r w:rsidRPr="000C2A9A">
        <w:rPr>
          <w:b/>
        </w:rPr>
        <w:t>FAKTA HÆVE-/SÆNKESTEL</w:t>
      </w:r>
    </w:p>
    <w:p w14:paraId="6D2EA524" w14:textId="6C5499E0" w:rsidR="00F24BEE" w:rsidRDefault="00F24BEE" w:rsidP="00F24BEE">
      <w:r>
        <w:t xml:space="preserve">Justerbart stel, bredde </w:t>
      </w:r>
      <w:r w:rsidR="00BC3817">
        <w:t>p</w:t>
      </w:r>
      <w:r>
        <w:t>asser til bordplader i 120-2</w:t>
      </w:r>
      <w:r w:rsidR="001924EB">
        <w:t>0</w:t>
      </w:r>
      <w:r>
        <w:t>0 cm</w:t>
      </w:r>
      <w:r w:rsidR="00BC3817">
        <w:t>.</w:t>
      </w:r>
    </w:p>
    <w:p w14:paraId="3182408D" w14:textId="73D7E0A1" w:rsidR="00F24BEE" w:rsidRDefault="00F24BEE" w:rsidP="00F24BEE">
      <w:r>
        <w:t xml:space="preserve">Elektrisk højdejustering </w:t>
      </w:r>
      <w:r w:rsidR="001924EB">
        <w:t>72</w:t>
      </w:r>
      <w:r>
        <w:t>-1</w:t>
      </w:r>
      <w:r w:rsidR="001924EB">
        <w:t>22</w:t>
      </w:r>
      <w:r>
        <w:t xml:space="preserve"> cm (inkl. plade)</w:t>
      </w:r>
    </w:p>
    <w:p w14:paraId="6CF33F68" w14:textId="4C6E15E3" w:rsidR="00F24BEE" w:rsidRDefault="00F24BEE" w:rsidP="00F24BEE">
      <w:r>
        <w:t>Belastning 120 kg ved jævn fordeling</w:t>
      </w:r>
      <w:r w:rsidR="00BC3817">
        <w:t>.</w:t>
      </w:r>
    </w:p>
    <w:p w14:paraId="4F22209E" w14:textId="6B4A370C" w:rsidR="001924EB" w:rsidRDefault="00F24BEE" w:rsidP="00F24BEE">
      <w:r>
        <w:t xml:space="preserve">Sikkerhed </w:t>
      </w:r>
      <w:r w:rsidR="00BC3817">
        <w:t>m</w:t>
      </w:r>
      <w:r>
        <w:t>ed indbygget kollisionssikring</w:t>
      </w:r>
      <w:r w:rsidR="00BC3817">
        <w:t>.</w:t>
      </w:r>
    </w:p>
    <w:p w14:paraId="504CBA18" w14:textId="24456A38" w:rsidR="00F24BEE" w:rsidRDefault="00F24BEE" w:rsidP="00F24BEE">
      <w:r>
        <w:t xml:space="preserve">Strømforbrug </w:t>
      </w:r>
      <w:r w:rsidR="00320180">
        <w:t>u</w:t>
      </w:r>
      <w:r>
        <w:t>nder 0,3 watt</w:t>
      </w:r>
      <w:r w:rsidR="00BC3817">
        <w:t>.</w:t>
      </w:r>
    </w:p>
    <w:p w14:paraId="72AB2355" w14:textId="382F35A9" w:rsidR="00F24BEE" w:rsidRPr="00BC3817" w:rsidRDefault="00F24BEE" w:rsidP="00F24BEE">
      <w:r>
        <w:t xml:space="preserve">Tværbom </w:t>
      </w:r>
      <w:r w:rsidR="00320180">
        <w:t>s</w:t>
      </w:r>
      <w:r>
        <w:t>tel uden tværbom – sikrer fri benplads</w:t>
      </w:r>
      <w:r w:rsidR="00BC3817">
        <w:t>.</w:t>
      </w:r>
    </w:p>
    <w:p w14:paraId="4D86AE05" w14:textId="481D0098" w:rsidR="006F5C4F" w:rsidRDefault="00F24BEE" w:rsidP="00F24BEE">
      <w:r>
        <w:t>Garanti 2 års garanti på alle elektriske d</w:t>
      </w:r>
      <w:r w:rsidR="00BC3817">
        <w:t>ele.</w:t>
      </w:r>
    </w:p>
    <w:p w14:paraId="1259CC3F" w14:textId="33CCE69C" w:rsidR="00384FE0" w:rsidRDefault="00BC3817" w:rsidP="00475E5A">
      <w:r>
        <w:t xml:space="preserve">Farve hvid, sort eller </w:t>
      </w:r>
      <w:proofErr w:type="spellStart"/>
      <w:r>
        <w:t>alu</w:t>
      </w:r>
      <w:proofErr w:type="spellEnd"/>
      <w:r w:rsidR="00007835">
        <w:t>. grå</w:t>
      </w:r>
    </w:p>
    <w:p w14:paraId="7C5044BF" w14:textId="611ABBA7" w:rsidR="00007835" w:rsidRDefault="00D026BD" w:rsidP="00475E5A">
      <w:r>
        <w:t xml:space="preserve">Bordplader leveres </w:t>
      </w:r>
      <w:r w:rsidR="00E672FF">
        <w:t>i finer og laminat i længder af 160</w:t>
      </w:r>
      <w:r w:rsidR="00007835">
        <w:t xml:space="preserve"> / 180 cm. og dybde 90 cm. </w:t>
      </w:r>
      <w:r w:rsidR="00017E84">
        <w:t>med eller uden mavebue.</w:t>
      </w:r>
    </w:p>
    <w:p w14:paraId="2DDB3278" w14:textId="57F3E626" w:rsidR="004C3E21" w:rsidRDefault="00007835" w:rsidP="00475E5A">
      <w:r>
        <w:lastRenderedPageBreak/>
        <w:t>Hæve-/sænkebord med laminatplade</w:t>
      </w:r>
      <w:r>
        <w:tab/>
      </w:r>
      <w:r>
        <w:tab/>
      </w:r>
      <w:r>
        <w:tab/>
        <w:t xml:space="preserve">                          Netto pris kr. 2480,-</w:t>
      </w:r>
    </w:p>
    <w:p w14:paraId="7F48A27B" w14:textId="33E733F2" w:rsidR="00335D56" w:rsidRDefault="00384FE0" w:rsidP="00475E5A">
      <w:r>
        <w:t xml:space="preserve">Kabelbakke </w:t>
      </w:r>
      <w:proofErr w:type="spellStart"/>
      <w:r>
        <w:t>alu</w:t>
      </w:r>
      <w:proofErr w:type="spellEnd"/>
      <w:r>
        <w:t>. mørkegrå</w:t>
      </w:r>
      <w:r>
        <w:tab/>
      </w:r>
      <w:r>
        <w:tab/>
      </w:r>
      <w:r>
        <w:tab/>
      </w:r>
      <w:r>
        <w:tab/>
      </w:r>
      <w:r>
        <w:tab/>
        <w:t>Netto pris kr.   210,-</w:t>
      </w:r>
    </w:p>
    <w:p w14:paraId="47C0A833" w14:textId="16446353" w:rsidR="00384FE0" w:rsidRDefault="00384FE0" w:rsidP="00475E5A">
      <w:r>
        <w:t>Kabelgennemføring</w:t>
      </w:r>
      <w:r>
        <w:tab/>
      </w:r>
      <w:r>
        <w:tab/>
      </w:r>
      <w:r>
        <w:tab/>
      </w:r>
      <w:r>
        <w:tab/>
      </w:r>
      <w:r>
        <w:tab/>
        <w:t>Netto pris kr.    50,-</w:t>
      </w:r>
    </w:p>
    <w:p w14:paraId="58A3336E" w14:textId="6D2A993F" w:rsidR="00384FE0" w:rsidRDefault="00384FE0" w:rsidP="00475E5A">
      <w:r>
        <w:t xml:space="preserve">Svingbar </w:t>
      </w:r>
      <w:proofErr w:type="spellStart"/>
      <w:r>
        <w:t>pennebakke</w:t>
      </w:r>
      <w:proofErr w:type="spellEnd"/>
      <w:r>
        <w:t xml:space="preserve"> til montering under plade</w:t>
      </w:r>
      <w:r>
        <w:tab/>
      </w:r>
      <w:r>
        <w:tab/>
      </w:r>
      <w:r>
        <w:tab/>
        <w:t>Netto pris kr.    68,-</w:t>
      </w:r>
    </w:p>
    <w:p w14:paraId="2B0EA0B6" w14:textId="6B382EDF" w:rsidR="004C3E21" w:rsidRDefault="004C3E21" w:rsidP="00475E5A"/>
    <w:p w14:paraId="05D1D248" w14:textId="5D7CD5F1" w:rsidR="00DA5D7D" w:rsidRDefault="004C3E21" w:rsidP="00475E5A">
      <w:r>
        <w:t xml:space="preserve">Alle priser </w:t>
      </w:r>
      <w:proofErr w:type="spellStart"/>
      <w:r>
        <w:t>excl</w:t>
      </w:r>
      <w:proofErr w:type="spellEnd"/>
      <w:r>
        <w:t>. moms.</w:t>
      </w:r>
    </w:p>
    <w:p w14:paraId="1A1817D1" w14:textId="19286AD3" w:rsidR="004C3E21" w:rsidRDefault="004C3E21" w:rsidP="00475E5A">
      <w:r>
        <w:t>Frit leveret og monteret.</w:t>
      </w:r>
    </w:p>
    <w:p w14:paraId="3E96E630" w14:textId="3E09887E" w:rsidR="00DA5D7D" w:rsidRDefault="00DA5D7D" w:rsidP="00475E5A"/>
    <w:p w14:paraId="0EC62770" w14:textId="62E3A91C" w:rsidR="00DA5D7D" w:rsidRDefault="00DA5D7D" w:rsidP="00475E5A"/>
    <w:p w14:paraId="52DB8491" w14:textId="4A799002" w:rsidR="00DA5D7D" w:rsidRDefault="00DA5D7D" w:rsidP="00475E5A"/>
    <w:p w14:paraId="349674B2" w14:textId="0B078D96" w:rsidR="00DA5D7D" w:rsidRDefault="00DA5D7D">
      <w:r>
        <w:br w:type="page"/>
      </w:r>
    </w:p>
    <w:p w14:paraId="6C9DAAA0" w14:textId="77777777" w:rsidR="00CC1C32" w:rsidRDefault="00CC1C32" w:rsidP="00CC1C32">
      <w:pPr>
        <w:rPr>
          <w:noProof/>
        </w:rPr>
      </w:pPr>
      <w:r>
        <w:rPr>
          <w:noProof/>
        </w:rPr>
        <w:lastRenderedPageBreak/>
        <w:t xml:space="preserve">        </w:t>
      </w:r>
      <w:r w:rsidRPr="00CE77C2">
        <w:rPr>
          <w:noProof/>
        </w:rPr>
        <w:drawing>
          <wp:inline distT="0" distB="0" distL="0" distR="0" wp14:anchorId="4C51BF17" wp14:editId="771CC42C">
            <wp:extent cx="6120130" cy="4748530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22411"/>
                    <a:stretch/>
                  </pic:blipFill>
                  <pic:spPr bwMode="auto">
                    <a:xfrm>
                      <a:off x="0" y="0"/>
                      <a:ext cx="6120130" cy="474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Skagerak er en serie af professionelle kontorstole, der løser de fleste behov.</w:t>
      </w:r>
      <w:r w:rsidRPr="005B1ED3">
        <w:t xml:space="preserve"> </w:t>
      </w:r>
    </w:p>
    <w:p w14:paraId="77A7B31C" w14:textId="77777777" w:rsidR="00CC1C32" w:rsidRDefault="00CC1C32" w:rsidP="00CC1C32">
      <w:r w:rsidRPr="00CE77C2">
        <w:t>Der er lagt stor vægt på ergonomi og høj kvalitet</w:t>
      </w:r>
      <w:r>
        <w:t>.</w:t>
      </w:r>
      <w:r w:rsidRPr="00F34B3C">
        <w:t xml:space="preserve"> Stolen har mange indstillingsmuligheder</w:t>
      </w:r>
      <w:r>
        <w:t>.</w:t>
      </w:r>
    </w:p>
    <w:p w14:paraId="778F2417" w14:textId="77777777" w:rsidR="00CC1C32" w:rsidRDefault="00CC1C32" w:rsidP="00CC1C32"/>
    <w:p w14:paraId="49688E5A" w14:textId="77777777" w:rsidR="00CC1C32" w:rsidRPr="00233F65" w:rsidRDefault="00CC1C32" w:rsidP="00CC1C32">
      <w:pPr>
        <w:rPr>
          <w:b/>
        </w:rPr>
      </w:pPr>
      <w:r w:rsidRPr="00233F65">
        <w:rPr>
          <w:b/>
        </w:rPr>
        <w:t>FAKTA KONTORSTOL</w:t>
      </w:r>
    </w:p>
    <w:p w14:paraId="4B29E03F" w14:textId="77777777" w:rsidR="00CC1C32" w:rsidRDefault="00CC1C32" w:rsidP="00CC1C32">
      <w:pPr>
        <w:rPr>
          <w:noProof/>
        </w:rPr>
      </w:pPr>
      <w:r>
        <w:t>Siddehøjde 45-56 cm.</w:t>
      </w:r>
    </w:p>
    <w:p w14:paraId="208CAAA7" w14:textId="77777777" w:rsidR="00CC1C32" w:rsidRDefault="00CC1C32" w:rsidP="00CC1C32">
      <w:pPr>
        <w:rPr>
          <w:noProof/>
        </w:rPr>
      </w:pPr>
      <w:r>
        <w:rPr>
          <w:noProof/>
        </w:rPr>
        <w:t>S</w:t>
      </w:r>
      <w:r w:rsidRPr="00F34B3C">
        <w:rPr>
          <w:noProof/>
        </w:rPr>
        <w:t>ynkron vippefunktion med vægtjustering og justering af ryghøjden.</w:t>
      </w:r>
    </w:p>
    <w:p w14:paraId="4F7B935F" w14:textId="77777777" w:rsidR="00CC1C32" w:rsidRDefault="00CC1C32" w:rsidP="00CC1C32">
      <w:pPr>
        <w:rPr>
          <w:noProof/>
        </w:rPr>
      </w:pPr>
      <w:r>
        <w:rPr>
          <w:noProof/>
        </w:rPr>
        <w:t>Kan justeres efter personvægt (fjedermodstand).</w:t>
      </w:r>
    </w:p>
    <w:p w14:paraId="52D18105" w14:textId="77777777" w:rsidR="00CC1C32" w:rsidRDefault="00CC1C32" w:rsidP="00CC1C32">
      <w:pPr>
        <w:rPr>
          <w:noProof/>
        </w:rPr>
      </w:pPr>
      <w:r>
        <w:rPr>
          <w:noProof/>
        </w:rPr>
        <w:t>Leveres med bløde hjul (til hårde gulve).</w:t>
      </w:r>
    </w:p>
    <w:p w14:paraId="4A4F9108" w14:textId="77777777" w:rsidR="00CC1C32" w:rsidRDefault="00CC1C32" w:rsidP="00CC1C32">
      <w:pPr>
        <w:rPr>
          <w:noProof/>
        </w:rPr>
      </w:pPr>
      <w:r>
        <w:rPr>
          <w:noProof/>
        </w:rPr>
        <w:t xml:space="preserve">Medium fuldpolstret ryg </w:t>
      </w:r>
    </w:p>
    <w:p w14:paraId="4A19E7BE" w14:textId="25E7FEA7" w:rsidR="00CC1C32" w:rsidRDefault="00CC1C32" w:rsidP="00CC1C32">
      <w:pPr>
        <w:rPr>
          <w:noProof/>
        </w:rPr>
      </w:pPr>
      <w:r w:rsidRPr="008837BE">
        <w:rPr>
          <w:noProof/>
        </w:rPr>
        <w:t>Slidstyrke: 100.000 Martindale.</w:t>
      </w:r>
      <w:r>
        <w:rPr>
          <w:noProof/>
        </w:rPr>
        <w:t xml:space="preserve"> </w:t>
      </w:r>
    </w:p>
    <w:p w14:paraId="5EDC2D9A" w14:textId="77777777" w:rsidR="00CC1C32" w:rsidRDefault="00CC1C32" w:rsidP="00CC1C32">
      <w:pPr>
        <w:rPr>
          <w:noProof/>
        </w:rPr>
      </w:pPr>
      <w:r>
        <w:rPr>
          <w:noProof/>
        </w:rPr>
        <w:lastRenderedPageBreak/>
        <w:t xml:space="preserve">Kontorstol Skagerak med medium ryg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Netto kr. 1680,-</w:t>
      </w:r>
    </w:p>
    <w:p w14:paraId="3FCE5505" w14:textId="77777777" w:rsidR="00CC1C32" w:rsidRDefault="00CC1C32" w:rsidP="00CC1C32">
      <w:pPr>
        <w:rPr>
          <w:noProof/>
        </w:rPr>
      </w:pPr>
      <w:r>
        <w:rPr>
          <w:noProof/>
        </w:rPr>
        <w:t>Armlæn til Skagerak kontorstol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Netto kr.   440,-</w:t>
      </w:r>
    </w:p>
    <w:p w14:paraId="72D02C0C" w14:textId="77777777" w:rsidR="00CC1C32" w:rsidRDefault="00CC1C32" w:rsidP="00CC1C32">
      <w:pPr>
        <w:rPr>
          <w:noProof/>
        </w:rPr>
      </w:pPr>
      <w:bookmarkStart w:id="0" w:name="_GoBack"/>
      <w:bookmarkEnd w:id="0"/>
    </w:p>
    <w:p w14:paraId="3736CFE8" w14:textId="77777777" w:rsidR="00CC1C32" w:rsidRDefault="00CC1C32" w:rsidP="00CC1C32">
      <w:pPr>
        <w:rPr>
          <w:noProof/>
        </w:rPr>
      </w:pPr>
      <w:r>
        <w:rPr>
          <w:noProof/>
        </w:rPr>
        <w:t>Priser excl. moms.</w:t>
      </w:r>
    </w:p>
    <w:p w14:paraId="4CD2C163" w14:textId="77777777" w:rsidR="00CC1C32" w:rsidRPr="00475E5A" w:rsidRDefault="00CC1C32" w:rsidP="00CC1C32">
      <w:pPr>
        <w:rPr>
          <w:noProof/>
        </w:rPr>
      </w:pPr>
      <w:r>
        <w:rPr>
          <w:noProof/>
        </w:rPr>
        <w:t>Frit leveret og monteret.</w:t>
      </w:r>
    </w:p>
    <w:p w14:paraId="3BCF5A75" w14:textId="502125D5" w:rsidR="00CC1C32" w:rsidRDefault="00CC1C32">
      <w:r>
        <w:br w:type="page"/>
      </w:r>
    </w:p>
    <w:p w14:paraId="1EB03977" w14:textId="77777777" w:rsidR="00907466" w:rsidRDefault="00907466" w:rsidP="00907466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4473F02" wp14:editId="4C4915DA">
            <wp:extent cx="6120130" cy="4305300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947E5" w14:textId="77777777" w:rsidR="00907466" w:rsidRDefault="00907466" w:rsidP="00907466">
      <w:pPr>
        <w:rPr>
          <w:noProof/>
        </w:rPr>
      </w:pPr>
      <w:r w:rsidRPr="00F729E7">
        <w:rPr>
          <w:noProof/>
        </w:rPr>
        <w:drawing>
          <wp:inline distT="0" distB="0" distL="0" distR="0" wp14:anchorId="2AD83C24" wp14:editId="4487F2CA">
            <wp:extent cx="2705100" cy="1805940"/>
            <wp:effectExtent l="0" t="0" r="0" b="381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29E7">
        <w:rPr>
          <w:noProof/>
        </w:rPr>
        <w:t xml:space="preserve"> </w:t>
      </w:r>
      <w:r>
        <w:rPr>
          <w:noProof/>
        </w:rPr>
        <w:t xml:space="preserve">                       </w:t>
      </w:r>
      <w:r w:rsidRPr="0006430B">
        <w:rPr>
          <w:noProof/>
        </w:rPr>
        <w:drawing>
          <wp:inline distT="0" distB="0" distL="0" distR="0" wp14:anchorId="2E7A14B0" wp14:editId="1C786D98">
            <wp:extent cx="2621280" cy="1798320"/>
            <wp:effectExtent l="0" t="0" r="762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                          </w:t>
      </w:r>
    </w:p>
    <w:p w14:paraId="386808D7" w14:textId="77777777" w:rsidR="00907466" w:rsidRDefault="00907466" w:rsidP="00907466">
      <w:pPr>
        <w:rPr>
          <w:noProof/>
        </w:rPr>
      </w:pPr>
    </w:p>
    <w:p w14:paraId="0A27E21F" w14:textId="77777777" w:rsidR="00907466" w:rsidRDefault="00907466" w:rsidP="00907466">
      <w:pPr>
        <w:rPr>
          <w:noProof/>
        </w:rPr>
      </w:pPr>
      <w:r>
        <w:rPr>
          <w:noProof/>
        </w:rPr>
        <w:t>Maxi Tower</w:t>
      </w:r>
    </w:p>
    <w:p w14:paraId="371A73B6" w14:textId="77777777" w:rsidR="00907466" w:rsidRDefault="00907466" w:rsidP="00907466">
      <w:r>
        <w:t>Udover at have opbevarings- og fralægningsmuligheder lige ved hånden, kan dit Maxi Tower også fungere som afskærmning for omgivelserne – ligesom omgivelserne skånes for dine ledninger og dit rod.</w:t>
      </w:r>
    </w:p>
    <w:p w14:paraId="0CD5ECA7" w14:textId="77777777" w:rsidR="00907466" w:rsidRDefault="00907466" w:rsidP="00907466">
      <w:r>
        <w:t>Vælger du en høj model med mere plads og mere privatliv, kan den desuden fungere som både skranke og et uformelt mødested for stående møder.</w:t>
      </w:r>
    </w:p>
    <w:p w14:paraId="05E48CDA" w14:textId="77777777" w:rsidR="00907466" w:rsidRDefault="00907466" w:rsidP="00907466"/>
    <w:p w14:paraId="2BFC33EE" w14:textId="77777777" w:rsidR="00907466" w:rsidRDefault="00907466" w:rsidP="00907466"/>
    <w:p w14:paraId="0560F5CD" w14:textId="77777777" w:rsidR="00907466" w:rsidRDefault="00907466" w:rsidP="00907466">
      <w:r>
        <w:t xml:space="preserve">Maxi Tower højde 92 cm. </w:t>
      </w:r>
      <w:r>
        <w:tab/>
      </w:r>
      <w:r>
        <w:tab/>
      </w:r>
      <w:r>
        <w:tab/>
      </w:r>
      <w:r>
        <w:tab/>
        <w:t xml:space="preserve">        </w:t>
      </w:r>
      <w:r>
        <w:tab/>
        <w:t>Netto kr. 2778,-</w:t>
      </w:r>
    </w:p>
    <w:p w14:paraId="73C25FC2" w14:textId="77777777" w:rsidR="00907466" w:rsidRDefault="00907466" w:rsidP="00907466">
      <w:r>
        <w:t xml:space="preserve">Maxi Tower højde 115 cm. </w:t>
      </w:r>
      <w:r>
        <w:tab/>
      </w:r>
      <w:r>
        <w:tab/>
      </w:r>
      <w:r>
        <w:tab/>
      </w:r>
      <w:r>
        <w:tab/>
      </w:r>
      <w:r>
        <w:tab/>
        <w:t>Netto kr. 3278,-</w:t>
      </w:r>
    </w:p>
    <w:p w14:paraId="02E08EB7" w14:textId="77777777" w:rsidR="00907466" w:rsidRDefault="00907466" w:rsidP="00907466"/>
    <w:p w14:paraId="7BCFB20E" w14:textId="77777777" w:rsidR="00907466" w:rsidRDefault="00907466" w:rsidP="00907466"/>
    <w:p w14:paraId="69EED067" w14:textId="77777777" w:rsidR="00907466" w:rsidRDefault="00907466" w:rsidP="00907466">
      <w:r>
        <w:t xml:space="preserve">Priser </w:t>
      </w:r>
      <w:proofErr w:type="spellStart"/>
      <w:r>
        <w:t>excl</w:t>
      </w:r>
      <w:proofErr w:type="spellEnd"/>
      <w:r>
        <w:t>. moms.</w:t>
      </w:r>
    </w:p>
    <w:p w14:paraId="09BDE001" w14:textId="77777777" w:rsidR="00907466" w:rsidRPr="00BC3817" w:rsidRDefault="00907466" w:rsidP="00907466">
      <w:r>
        <w:t>Frit leveret og monteret.</w:t>
      </w:r>
    </w:p>
    <w:p w14:paraId="22B53C10" w14:textId="77777777" w:rsidR="00DA5D7D" w:rsidRPr="00BC3817" w:rsidRDefault="00DA5D7D" w:rsidP="00475E5A"/>
    <w:sectPr w:rsidR="00DA5D7D" w:rsidRPr="00BC3817" w:rsidSect="0065451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985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5DEED4" w14:textId="77777777" w:rsidR="003E48CA" w:rsidRDefault="003E48CA" w:rsidP="00E95F06">
      <w:pPr>
        <w:spacing w:after="0" w:line="240" w:lineRule="auto"/>
      </w:pPr>
      <w:r>
        <w:separator/>
      </w:r>
    </w:p>
  </w:endnote>
  <w:endnote w:type="continuationSeparator" w:id="0">
    <w:p w14:paraId="55492DE2" w14:textId="77777777" w:rsidR="003E48CA" w:rsidRDefault="003E48CA" w:rsidP="00E95F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yriadPro-Bol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Regular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FB3BDE" w14:textId="77777777" w:rsidR="00713EDB" w:rsidRDefault="00713EDB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BDD604" w14:textId="77777777" w:rsidR="00713EDB" w:rsidRDefault="00713EDB" w:rsidP="00E95F06">
    <w:pPr>
      <w:pStyle w:val="Sidehoved"/>
    </w:pPr>
  </w:p>
  <w:sdt>
    <w:sdtPr>
      <w:rPr>
        <w:rFonts w:asciiTheme="majorHAnsi" w:hAnsiTheme="majorHAnsi"/>
        <w:sz w:val="28"/>
        <w:szCs w:val="28"/>
      </w:rPr>
      <w:id w:val="90007679"/>
      <w:docPartObj>
        <w:docPartGallery w:val="Page Numbers (Bottom of Page)"/>
        <w:docPartUnique/>
      </w:docPartObj>
    </w:sdtPr>
    <w:sdtEndPr/>
    <w:sdtContent>
      <w:p w14:paraId="5FC843A6" w14:textId="241A5EDC" w:rsidR="00713EDB" w:rsidRDefault="00713EDB" w:rsidP="00E95F06">
        <w:pPr>
          <w:pStyle w:val="Sidefod"/>
          <w:tabs>
            <w:tab w:val="clear" w:pos="9638"/>
          </w:tabs>
          <w:ind w:right="-433"/>
          <w:rPr>
            <w:rFonts w:ascii="MyriadPro-Bold" w:hAnsi="MyriadPro-Bold" w:cs="MyriadPro-Bold"/>
            <w:b/>
            <w:bCs/>
            <w:sz w:val="16"/>
            <w:szCs w:val="16"/>
          </w:rPr>
        </w:pPr>
        <w:r>
          <w:rPr>
            <w:rFonts w:ascii="MyriadPro-Bold" w:hAnsi="MyriadPro-Bold" w:cs="MyriadPro-Bold"/>
            <w:b/>
            <w:bCs/>
            <w:noProof/>
            <w:sz w:val="16"/>
            <w:szCs w:val="16"/>
            <w:lang w:eastAsia="da-DK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1D83F910" wp14:editId="387964BC">
                  <wp:simplePos x="0" y="0"/>
                  <wp:positionH relativeFrom="column">
                    <wp:posOffset>-779780</wp:posOffset>
                  </wp:positionH>
                  <wp:positionV relativeFrom="paragraph">
                    <wp:posOffset>-40005</wp:posOffset>
                  </wp:positionV>
                  <wp:extent cx="1282700" cy="0"/>
                  <wp:effectExtent l="7620" t="10795" r="30480" b="27305"/>
                  <wp:wrapNone/>
                  <wp:docPr id="1" name="AutoShap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2827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2B904030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" o:spid="_x0000_s1026" type="#_x0000_t32" style="position:absolute;margin-left:-61.4pt;margin-top:-3.15pt;width:101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"/>
              </w:pict>
            </mc:Fallback>
          </mc:AlternateContent>
        </w:r>
      </w:p>
      <w:p w14:paraId="20D81C3C" w14:textId="766C3FB2" w:rsidR="00713EDB" w:rsidRPr="00E3293D" w:rsidRDefault="00713EDB" w:rsidP="00E95F06">
        <w:pPr>
          <w:pStyle w:val="Sidefod"/>
          <w:tabs>
            <w:tab w:val="clear" w:pos="9638"/>
          </w:tabs>
          <w:ind w:left="-709" w:right="-574"/>
          <w:jc w:val="center"/>
          <w:rPr>
            <w:rFonts w:asciiTheme="majorHAnsi" w:hAnsiTheme="majorHAnsi"/>
            <w:sz w:val="28"/>
            <w:szCs w:val="28"/>
          </w:rPr>
        </w:pPr>
        <w:proofErr w:type="spellStart"/>
        <w:r w:rsidRPr="00E3293D">
          <w:rPr>
            <w:rFonts w:ascii="MyriadPro-Bold" w:hAnsi="MyriadPro-Bold" w:cs="MyriadPro-Bold"/>
            <w:b/>
            <w:bCs/>
            <w:sz w:val="16"/>
            <w:szCs w:val="16"/>
          </w:rPr>
          <w:t>NorSøe</w:t>
        </w:r>
        <w:proofErr w:type="spellEnd"/>
        <w:r w:rsidRPr="00E3293D">
          <w:rPr>
            <w:rFonts w:ascii="MyriadPro-Bold" w:hAnsi="MyriadPro-Bold" w:cs="MyriadPro-Bold"/>
            <w:b/>
            <w:bCs/>
            <w:sz w:val="16"/>
            <w:szCs w:val="16"/>
          </w:rPr>
          <w:t xml:space="preserve"> Interiør A/S </w:t>
        </w:r>
        <w:r>
          <w:rPr>
            <w:rFonts w:ascii="MyriadPro-Regular" w:hAnsi="MyriadPro-Regular" w:cs="MyriadPro-Regular"/>
            <w:sz w:val="16"/>
            <w:szCs w:val="16"/>
          </w:rPr>
          <w:t>| Dalsagervej 10</w:t>
        </w:r>
        <w:r w:rsidRPr="00E3293D">
          <w:rPr>
            <w:rFonts w:ascii="MyriadPro-Regular" w:hAnsi="MyriadPro-Regular" w:cs="MyriadPro-Regular"/>
            <w:sz w:val="16"/>
            <w:szCs w:val="16"/>
          </w:rPr>
          <w:t>| DK-9850 Hirtshals | Denmark | Phone: +45</w:t>
        </w:r>
        <w:r>
          <w:rPr>
            <w:rFonts w:ascii="MyriadPro-Regular" w:hAnsi="MyriadPro-Regular" w:cs="MyriadPro-Regular"/>
            <w:sz w:val="16"/>
            <w:szCs w:val="16"/>
          </w:rPr>
          <w:t xml:space="preserve"> 24254753</w:t>
        </w:r>
        <w:r w:rsidRPr="00E3293D">
          <w:rPr>
            <w:rFonts w:ascii="MyriadPro-Regular" w:hAnsi="MyriadPro-Regular" w:cs="MyriadPro-Regular"/>
            <w:sz w:val="16"/>
            <w:szCs w:val="16"/>
          </w:rPr>
          <w:t xml:space="preserve"> | Web: </w:t>
        </w:r>
        <w:r>
          <w:rPr>
            <w:rFonts w:ascii="MyriadPro-Bold" w:hAnsi="MyriadPro-Bold" w:cs="MyriadPro-Bold"/>
            <w:b/>
            <w:bCs/>
            <w:sz w:val="16"/>
            <w:szCs w:val="16"/>
          </w:rPr>
          <w:t>www.norsoe</w:t>
        </w:r>
        <w:r w:rsidRPr="00E3293D">
          <w:rPr>
            <w:rFonts w:ascii="MyriadPro-Bold" w:hAnsi="MyriadPro-Bold" w:cs="MyriadPro-Bold"/>
            <w:b/>
            <w:bCs/>
            <w:sz w:val="16"/>
            <w:szCs w:val="16"/>
          </w:rPr>
          <w:t>.dk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341A53" w14:textId="77777777" w:rsidR="00713EDB" w:rsidRDefault="00713EDB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401D19" w14:textId="77777777" w:rsidR="003E48CA" w:rsidRDefault="003E48CA" w:rsidP="00E95F06">
      <w:pPr>
        <w:spacing w:after="0" w:line="240" w:lineRule="auto"/>
      </w:pPr>
      <w:r>
        <w:separator/>
      </w:r>
    </w:p>
  </w:footnote>
  <w:footnote w:type="continuationSeparator" w:id="0">
    <w:p w14:paraId="52F43BFB" w14:textId="77777777" w:rsidR="003E48CA" w:rsidRDefault="003E48CA" w:rsidP="00E95F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CAF462" w14:textId="77777777" w:rsidR="00713EDB" w:rsidRDefault="00713EDB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B5FF83" w14:textId="2C4CE41D" w:rsidR="00713EDB" w:rsidRPr="003B0F55" w:rsidRDefault="00713EDB">
    <w:pPr>
      <w:pStyle w:val="Sidehoved"/>
      <w:rPr>
        <w:sz w:val="52"/>
        <w:szCs w:val="52"/>
      </w:rPr>
    </w:pPr>
    <w:proofErr w:type="spellStart"/>
    <w:r w:rsidRPr="003B0F55">
      <w:rPr>
        <w:color w:val="FF0000"/>
        <w:sz w:val="52"/>
        <w:szCs w:val="52"/>
      </w:rPr>
      <w:t>N</w:t>
    </w:r>
    <w:r w:rsidRPr="003B0F55">
      <w:rPr>
        <w:sz w:val="52"/>
        <w:szCs w:val="52"/>
      </w:rPr>
      <w:t>or</w:t>
    </w:r>
    <w:r w:rsidRPr="003B0F55">
      <w:rPr>
        <w:color w:val="FF0000"/>
        <w:sz w:val="52"/>
        <w:szCs w:val="52"/>
      </w:rPr>
      <w:t>S</w:t>
    </w:r>
    <w:r w:rsidRPr="003B0F55">
      <w:rPr>
        <w:sz w:val="52"/>
        <w:szCs w:val="52"/>
      </w:rPr>
      <w:t>øe</w:t>
    </w:r>
    <w:proofErr w:type="spellEnd"/>
    <w:r w:rsidRPr="003B0F55">
      <w:rPr>
        <w:sz w:val="52"/>
        <w:szCs w:val="52"/>
      </w:rPr>
      <w:t xml:space="preserve"> </w:t>
    </w:r>
    <w:r w:rsidRPr="003B0F55">
      <w:rPr>
        <w:color w:val="FF0000"/>
        <w:sz w:val="52"/>
        <w:szCs w:val="52"/>
      </w:rPr>
      <w:t>I</w:t>
    </w:r>
    <w:r w:rsidRPr="003B0F55">
      <w:rPr>
        <w:sz w:val="52"/>
        <w:szCs w:val="52"/>
      </w:rPr>
      <w:t>nteriør A/S</w:t>
    </w:r>
  </w:p>
  <w:p w14:paraId="161823D4" w14:textId="77777777" w:rsidR="00713EDB" w:rsidRDefault="00713EDB">
    <w:pPr>
      <w:pStyle w:val="Sidehoved"/>
    </w:pPr>
  </w:p>
  <w:p w14:paraId="37232A52" w14:textId="77777777" w:rsidR="00713EDB" w:rsidRDefault="00713EDB">
    <w:pPr>
      <w:pStyle w:val="Sidehoved"/>
    </w:pPr>
  </w:p>
  <w:p w14:paraId="5B1B6F5E" w14:textId="77777777" w:rsidR="00713EDB" w:rsidRDefault="00713EDB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64B148" w14:textId="77777777" w:rsidR="00713EDB" w:rsidRDefault="00713EDB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writeProtection w:recommended="1"/>
  <w:zoom w:percent="100"/>
  <w:proofState w:spelling="clean" w:grammar="clean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5F06"/>
    <w:rsid w:val="00007835"/>
    <w:rsid w:val="00017E84"/>
    <w:rsid w:val="00081DC5"/>
    <w:rsid w:val="000C2A9A"/>
    <w:rsid w:val="000C798E"/>
    <w:rsid w:val="000F7F42"/>
    <w:rsid w:val="001924EB"/>
    <w:rsid w:val="001F3EA0"/>
    <w:rsid w:val="00210010"/>
    <w:rsid w:val="00215275"/>
    <w:rsid w:val="002327D7"/>
    <w:rsid w:val="00233993"/>
    <w:rsid w:val="00233F65"/>
    <w:rsid w:val="00242B27"/>
    <w:rsid w:val="0024357A"/>
    <w:rsid w:val="002542BE"/>
    <w:rsid w:val="002602AB"/>
    <w:rsid w:val="002C6D3A"/>
    <w:rsid w:val="00320180"/>
    <w:rsid w:val="00335D56"/>
    <w:rsid w:val="003647B9"/>
    <w:rsid w:val="00384FE0"/>
    <w:rsid w:val="003B0F55"/>
    <w:rsid w:val="003B4F3A"/>
    <w:rsid w:val="003E48CA"/>
    <w:rsid w:val="003E6478"/>
    <w:rsid w:val="004028CB"/>
    <w:rsid w:val="00437B0C"/>
    <w:rsid w:val="004465C2"/>
    <w:rsid w:val="004528D5"/>
    <w:rsid w:val="004755C7"/>
    <w:rsid w:val="00475E5A"/>
    <w:rsid w:val="00481F6F"/>
    <w:rsid w:val="004C3E21"/>
    <w:rsid w:val="004D687E"/>
    <w:rsid w:val="004E4BB9"/>
    <w:rsid w:val="005005A3"/>
    <w:rsid w:val="0051182D"/>
    <w:rsid w:val="005322AD"/>
    <w:rsid w:val="00552C6F"/>
    <w:rsid w:val="005D4375"/>
    <w:rsid w:val="005D474D"/>
    <w:rsid w:val="00603EBE"/>
    <w:rsid w:val="0061115F"/>
    <w:rsid w:val="0062130F"/>
    <w:rsid w:val="00627235"/>
    <w:rsid w:val="00654516"/>
    <w:rsid w:val="006B790D"/>
    <w:rsid w:val="006C7952"/>
    <w:rsid w:val="006E0CA3"/>
    <w:rsid w:val="006F5C4F"/>
    <w:rsid w:val="007019A6"/>
    <w:rsid w:val="00713EDB"/>
    <w:rsid w:val="00723536"/>
    <w:rsid w:val="007814A0"/>
    <w:rsid w:val="00786CF8"/>
    <w:rsid w:val="00791273"/>
    <w:rsid w:val="007948EC"/>
    <w:rsid w:val="007B0368"/>
    <w:rsid w:val="007B1AD3"/>
    <w:rsid w:val="00813940"/>
    <w:rsid w:val="008A7D64"/>
    <w:rsid w:val="008B3B54"/>
    <w:rsid w:val="008F2B09"/>
    <w:rsid w:val="00907466"/>
    <w:rsid w:val="00921AE8"/>
    <w:rsid w:val="00921FED"/>
    <w:rsid w:val="009624BF"/>
    <w:rsid w:val="00966D4B"/>
    <w:rsid w:val="00983501"/>
    <w:rsid w:val="0098730B"/>
    <w:rsid w:val="00994368"/>
    <w:rsid w:val="00A10C86"/>
    <w:rsid w:val="00A145B3"/>
    <w:rsid w:val="00A36138"/>
    <w:rsid w:val="00A621BC"/>
    <w:rsid w:val="00A64FF7"/>
    <w:rsid w:val="00A67530"/>
    <w:rsid w:val="00AA7C47"/>
    <w:rsid w:val="00AB24DD"/>
    <w:rsid w:val="00AE3C96"/>
    <w:rsid w:val="00AF534B"/>
    <w:rsid w:val="00B0466B"/>
    <w:rsid w:val="00B36A23"/>
    <w:rsid w:val="00BA476C"/>
    <w:rsid w:val="00BC3817"/>
    <w:rsid w:val="00BD0EC6"/>
    <w:rsid w:val="00BF6A42"/>
    <w:rsid w:val="00C01BC2"/>
    <w:rsid w:val="00C169D3"/>
    <w:rsid w:val="00C2507F"/>
    <w:rsid w:val="00C30CCC"/>
    <w:rsid w:val="00C7786B"/>
    <w:rsid w:val="00CB5B4E"/>
    <w:rsid w:val="00CC04E3"/>
    <w:rsid w:val="00CC1C32"/>
    <w:rsid w:val="00CD336C"/>
    <w:rsid w:val="00CD34B7"/>
    <w:rsid w:val="00D026BD"/>
    <w:rsid w:val="00D076EE"/>
    <w:rsid w:val="00D31610"/>
    <w:rsid w:val="00D41F29"/>
    <w:rsid w:val="00D4541F"/>
    <w:rsid w:val="00D7542F"/>
    <w:rsid w:val="00DA5D7D"/>
    <w:rsid w:val="00DA6A3B"/>
    <w:rsid w:val="00DB26B3"/>
    <w:rsid w:val="00DD2C55"/>
    <w:rsid w:val="00DE5D08"/>
    <w:rsid w:val="00E05E3F"/>
    <w:rsid w:val="00E07E51"/>
    <w:rsid w:val="00E3293D"/>
    <w:rsid w:val="00E355FB"/>
    <w:rsid w:val="00E50A46"/>
    <w:rsid w:val="00E672FF"/>
    <w:rsid w:val="00E71A0A"/>
    <w:rsid w:val="00E83626"/>
    <w:rsid w:val="00E95F06"/>
    <w:rsid w:val="00EB1984"/>
    <w:rsid w:val="00ED11A0"/>
    <w:rsid w:val="00EE58EC"/>
    <w:rsid w:val="00EE630B"/>
    <w:rsid w:val="00F24BEE"/>
    <w:rsid w:val="00F73BD9"/>
    <w:rsid w:val="00FD7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235E21B"/>
  <w15:docId w15:val="{88EC2C7B-93A1-474E-958C-B4EE0E8F1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1BC2"/>
  </w:style>
  <w:style w:type="paragraph" w:styleId="Overskrift1">
    <w:name w:val="heading 1"/>
    <w:basedOn w:val="Normal"/>
    <w:next w:val="Normal"/>
    <w:link w:val="Overskrift1Tegn"/>
    <w:uiPriority w:val="9"/>
    <w:qFormat/>
    <w:rsid w:val="00C01B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field-content">
    <w:name w:val="field-content"/>
    <w:basedOn w:val="Standardskrifttypeiafsnit"/>
    <w:rsid w:val="00E95F06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E95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E95F06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E95F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95F06"/>
  </w:style>
  <w:style w:type="paragraph" w:styleId="Sidefod">
    <w:name w:val="footer"/>
    <w:basedOn w:val="Normal"/>
    <w:link w:val="SidefodTegn"/>
    <w:uiPriority w:val="99"/>
    <w:unhideWhenUsed/>
    <w:rsid w:val="00E95F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95F06"/>
  </w:style>
  <w:style w:type="character" w:styleId="Hyperlink">
    <w:name w:val="Hyperlink"/>
    <w:basedOn w:val="Standardskrifttypeiafsnit"/>
    <w:semiHidden/>
    <w:rsid w:val="000F7F42"/>
    <w:rPr>
      <w:color w:val="0000FF"/>
      <w:u w:val="single"/>
    </w:rPr>
  </w:style>
  <w:style w:type="paragraph" w:customStyle="1" w:styleId="CVTitle">
    <w:name w:val="CV Title"/>
    <w:basedOn w:val="Normal"/>
    <w:rsid w:val="000F7F42"/>
    <w:pPr>
      <w:suppressAutoHyphens/>
      <w:spacing w:after="0" w:line="240" w:lineRule="auto"/>
      <w:ind w:left="113" w:right="113"/>
      <w:jc w:val="right"/>
    </w:pPr>
    <w:rPr>
      <w:rFonts w:ascii="Arial Narrow" w:eastAsia="Times New Roman" w:hAnsi="Arial Narrow" w:cs="Times New Roman"/>
      <w:b/>
      <w:bCs/>
      <w:spacing w:val="10"/>
      <w:sz w:val="28"/>
      <w:szCs w:val="20"/>
      <w:lang w:val="en-GB" w:eastAsia="ar-SA"/>
    </w:rPr>
  </w:style>
  <w:style w:type="paragraph" w:customStyle="1" w:styleId="CVHeading1">
    <w:name w:val="CV Heading 1"/>
    <w:basedOn w:val="Normal"/>
    <w:next w:val="Normal"/>
    <w:rsid w:val="000F7F42"/>
    <w:pPr>
      <w:suppressAutoHyphens/>
      <w:spacing w:before="74" w:after="0" w:line="240" w:lineRule="auto"/>
      <w:ind w:left="113" w:right="113"/>
      <w:jc w:val="right"/>
    </w:pPr>
    <w:rPr>
      <w:rFonts w:ascii="Arial Narrow" w:eastAsia="Times New Roman" w:hAnsi="Arial Narrow" w:cs="Times New Roman"/>
      <w:b/>
      <w:sz w:val="24"/>
      <w:szCs w:val="20"/>
      <w:lang w:val="en-GB" w:eastAsia="ar-SA"/>
    </w:rPr>
  </w:style>
  <w:style w:type="paragraph" w:customStyle="1" w:styleId="CVHeading2-FirstLine">
    <w:name w:val="CV Heading 2 - First Line"/>
    <w:basedOn w:val="Normal"/>
    <w:next w:val="Normal"/>
    <w:rsid w:val="000F7F42"/>
    <w:pPr>
      <w:suppressAutoHyphens/>
      <w:spacing w:before="74" w:after="0" w:line="240" w:lineRule="auto"/>
      <w:ind w:left="113" w:right="113"/>
      <w:jc w:val="right"/>
    </w:pPr>
    <w:rPr>
      <w:rFonts w:ascii="Arial Narrow" w:eastAsia="Times New Roman" w:hAnsi="Arial Narrow" w:cs="Times New Roman"/>
      <w:szCs w:val="20"/>
      <w:lang w:val="en-GB" w:eastAsia="ar-SA"/>
    </w:rPr>
  </w:style>
  <w:style w:type="paragraph" w:customStyle="1" w:styleId="CVHeading3">
    <w:name w:val="CV Heading 3"/>
    <w:basedOn w:val="Normal"/>
    <w:next w:val="Normal"/>
    <w:rsid w:val="000F7F42"/>
    <w:pPr>
      <w:suppressAutoHyphens/>
      <w:spacing w:after="0" w:line="240" w:lineRule="auto"/>
      <w:ind w:left="113" w:right="113"/>
      <w:jc w:val="right"/>
      <w:textAlignment w:val="center"/>
    </w:pPr>
    <w:rPr>
      <w:rFonts w:ascii="Arial Narrow" w:eastAsia="Times New Roman" w:hAnsi="Arial Narrow" w:cs="Times New Roman"/>
      <w:sz w:val="20"/>
      <w:szCs w:val="20"/>
      <w:lang w:val="en-GB" w:eastAsia="ar-SA"/>
    </w:rPr>
  </w:style>
  <w:style w:type="paragraph" w:customStyle="1" w:styleId="CVHeading3-FirstLine">
    <w:name w:val="CV Heading 3 - First Line"/>
    <w:basedOn w:val="CVHeading3"/>
    <w:next w:val="CVHeading3"/>
    <w:rsid w:val="000F7F42"/>
    <w:pPr>
      <w:spacing w:before="74"/>
    </w:pPr>
  </w:style>
  <w:style w:type="paragraph" w:customStyle="1" w:styleId="CVHeadingLanguage">
    <w:name w:val="CV Heading Language"/>
    <w:basedOn w:val="Normal"/>
    <w:next w:val="LevelAssessment-Code"/>
    <w:rsid w:val="000F7F42"/>
    <w:pPr>
      <w:suppressAutoHyphens/>
      <w:spacing w:after="0" w:line="240" w:lineRule="auto"/>
      <w:ind w:left="113" w:right="113"/>
      <w:jc w:val="right"/>
    </w:pPr>
    <w:rPr>
      <w:rFonts w:ascii="Arial Narrow" w:eastAsia="Times New Roman" w:hAnsi="Arial Narrow" w:cs="Times New Roman"/>
      <w:b/>
      <w:szCs w:val="20"/>
      <w:lang w:val="en-GB" w:eastAsia="ar-SA"/>
    </w:rPr>
  </w:style>
  <w:style w:type="paragraph" w:customStyle="1" w:styleId="LevelAssessment-Code">
    <w:name w:val="Level Assessment - Code"/>
    <w:basedOn w:val="Normal"/>
    <w:next w:val="LevelAssessment-Description"/>
    <w:rsid w:val="000F7F42"/>
    <w:pPr>
      <w:suppressAutoHyphens/>
      <w:spacing w:after="0" w:line="240" w:lineRule="auto"/>
      <w:ind w:left="28"/>
      <w:jc w:val="center"/>
    </w:pPr>
    <w:rPr>
      <w:rFonts w:ascii="Arial Narrow" w:eastAsia="Times New Roman" w:hAnsi="Arial Narrow" w:cs="Times New Roman"/>
      <w:sz w:val="18"/>
      <w:szCs w:val="20"/>
      <w:lang w:val="en-GB" w:eastAsia="ar-SA"/>
    </w:rPr>
  </w:style>
  <w:style w:type="paragraph" w:customStyle="1" w:styleId="LevelAssessment-Description">
    <w:name w:val="Level Assessment - Description"/>
    <w:basedOn w:val="LevelAssessment-Code"/>
    <w:next w:val="LevelAssessment-Code"/>
    <w:rsid w:val="000F7F42"/>
    <w:pPr>
      <w:textAlignment w:val="bottom"/>
    </w:pPr>
  </w:style>
  <w:style w:type="paragraph" w:customStyle="1" w:styleId="CVHeadingLevel">
    <w:name w:val="CV Heading Level"/>
    <w:basedOn w:val="CVHeading3"/>
    <w:next w:val="Normal"/>
    <w:rsid w:val="000F7F42"/>
    <w:rPr>
      <w:i/>
    </w:rPr>
  </w:style>
  <w:style w:type="paragraph" w:customStyle="1" w:styleId="LevelAssessment-Heading1">
    <w:name w:val="Level Assessment - Heading 1"/>
    <w:basedOn w:val="LevelAssessment-Code"/>
    <w:rsid w:val="000F7F42"/>
    <w:pPr>
      <w:ind w:left="57" w:right="57"/>
    </w:pPr>
    <w:rPr>
      <w:b/>
      <w:sz w:val="22"/>
    </w:rPr>
  </w:style>
  <w:style w:type="paragraph" w:customStyle="1" w:styleId="LevelAssessment-Heading2">
    <w:name w:val="Level Assessment - Heading 2"/>
    <w:basedOn w:val="Normal"/>
    <w:rsid w:val="000F7F42"/>
    <w:pPr>
      <w:suppressAutoHyphens/>
      <w:spacing w:after="0" w:line="240" w:lineRule="auto"/>
      <w:ind w:left="57" w:right="57"/>
      <w:jc w:val="center"/>
    </w:pPr>
    <w:rPr>
      <w:rFonts w:ascii="Arial Narrow" w:eastAsia="Times New Roman" w:hAnsi="Arial Narrow" w:cs="Times New Roman"/>
      <w:sz w:val="18"/>
      <w:szCs w:val="20"/>
      <w:lang w:val="en-GB" w:eastAsia="ar-SA"/>
    </w:rPr>
  </w:style>
  <w:style w:type="paragraph" w:customStyle="1" w:styleId="LevelAssessment-Note">
    <w:name w:val="Level Assessment - Note"/>
    <w:basedOn w:val="LevelAssessment-Code"/>
    <w:rsid w:val="000F7F42"/>
    <w:pPr>
      <w:ind w:left="113"/>
      <w:jc w:val="left"/>
    </w:pPr>
    <w:rPr>
      <w:i/>
    </w:rPr>
  </w:style>
  <w:style w:type="paragraph" w:customStyle="1" w:styleId="CVMajor-FirstLine">
    <w:name w:val="CV Major - First Line"/>
    <w:basedOn w:val="Normal"/>
    <w:next w:val="Normal"/>
    <w:rsid w:val="000F7F42"/>
    <w:pPr>
      <w:suppressAutoHyphens/>
      <w:spacing w:before="74" w:after="0" w:line="240" w:lineRule="auto"/>
      <w:ind w:left="113" w:right="113"/>
    </w:pPr>
    <w:rPr>
      <w:rFonts w:ascii="Arial Narrow" w:eastAsia="Times New Roman" w:hAnsi="Arial Narrow" w:cs="Times New Roman"/>
      <w:b/>
      <w:sz w:val="24"/>
      <w:szCs w:val="20"/>
      <w:lang w:val="en-GB" w:eastAsia="ar-SA"/>
    </w:rPr>
  </w:style>
  <w:style w:type="paragraph" w:customStyle="1" w:styleId="CVMedium-FirstLine">
    <w:name w:val="CV Medium - First Line"/>
    <w:basedOn w:val="Normal"/>
    <w:next w:val="Normal"/>
    <w:rsid w:val="000F7F42"/>
    <w:pPr>
      <w:suppressAutoHyphens/>
      <w:spacing w:before="74" w:after="0" w:line="240" w:lineRule="auto"/>
      <w:ind w:left="113" w:right="113"/>
    </w:pPr>
    <w:rPr>
      <w:rFonts w:ascii="Arial Narrow" w:eastAsia="Times New Roman" w:hAnsi="Arial Narrow" w:cs="Times New Roman"/>
      <w:b/>
      <w:szCs w:val="20"/>
      <w:lang w:val="en-GB" w:eastAsia="ar-SA"/>
    </w:rPr>
  </w:style>
  <w:style w:type="paragraph" w:customStyle="1" w:styleId="CVNormal">
    <w:name w:val="CV Normal"/>
    <w:basedOn w:val="Normal"/>
    <w:rsid w:val="000F7F42"/>
    <w:pPr>
      <w:suppressAutoHyphens/>
      <w:spacing w:after="0" w:line="240" w:lineRule="auto"/>
      <w:ind w:left="113" w:right="113"/>
    </w:pPr>
    <w:rPr>
      <w:rFonts w:ascii="Arial Narrow" w:eastAsia="Times New Roman" w:hAnsi="Arial Narrow" w:cs="Times New Roman"/>
      <w:sz w:val="20"/>
      <w:szCs w:val="20"/>
      <w:lang w:val="en-GB" w:eastAsia="ar-SA"/>
    </w:rPr>
  </w:style>
  <w:style w:type="paragraph" w:customStyle="1" w:styleId="CVSpacer">
    <w:name w:val="CV Spacer"/>
    <w:basedOn w:val="CVNormal"/>
    <w:rsid w:val="000F7F42"/>
    <w:rPr>
      <w:sz w:val="4"/>
    </w:rPr>
  </w:style>
  <w:style w:type="paragraph" w:customStyle="1" w:styleId="CVNormal-FirstLine">
    <w:name w:val="CV Normal - First Line"/>
    <w:basedOn w:val="CVNormal"/>
    <w:next w:val="CVNormal"/>
    <w:rsid w:val="000F7F42"/>
    <w:pPr>
      <w:spacing w:before="74"/>
    </w:pPr>
  </w:style>
  <w:style w:type="character" w:customStyle="1" w:styleId="apple-converted-space">
    <w:name w:val="apple-converted-space"/>
    <w:basedOn w:val="Standardskrifttypeiafsnit"/>
    <w:rsid w:val="000F7F42"/>
  </w:style>
  <w:style w:type="character" w:customStyle="1" w:styleId="Overskrift1Tegn">
    <w:name w:val="Overskrift 1 Tegn"/>
    <w:basedOn w:val="Standardskrifttypeiafsnit"/>
    <w:link w:val="Overskrift1"/>
    <w:uiPriority w:val="9"/>
    <w:rsid w:val="00C01B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Ulstomtale">
    <w:name w:val="Unresolved Mention"/>
    <w:basedOn w:val="Standardskrifttypeiafsnit"/>
    <w:uiPriority w:val="99"/>
    <w:semiHidden/>
    <w:unhideWhenUsed/>
    <w:rsid w:val="006213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44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hyperlink" Target="http://www.norsoe.dk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26575D38DE9747A610EF9731659F6D" ma:contentTypeVersion="2" ma:contentTypeDescription="Create a new document." ma:contentTypeScope="" ma:versionID="99b8224f5e227974483ca20d91d64a6a">
  <xsd:schema xmlns:xsd="http://www.w3.org/2001/XMLSchema" xmlns:xs="http://www.w3.org/2001/XMLSchema" xmlns:p="http://schemas.microsoft.com/office/2006/metadata/properties" xmlns:ns2="318c55e7-b904-473b-aa66-889f6f00f315" targetNamespace="http://schemas.microsoft.com/office/2006/metadata/properties" ma:root="true" ma:fieldsID="63cae96e7429829bb97b700dafe78fc0" ns2:_="">
    <xsd:import namespace="318c55e7-b904-473b-aa66-889f6f00f3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c55e7-b904-473b-aa66-889f6f00f3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2B5FB56-FBD7-4145-8913-D91AD4333F99}"/>
</file>

<file path=customXml/itemProps2.xml><?xml version="1.0" encoding="utf-8"?>
<ds:datastoreItem xmlns:ds="http://schemas.openxmlformats.org/officeDocument/2006/customXml" ds:itemID="{BCCE96D9-C143-4D91-A91B-187ABD6894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0314D8-19E6-4431-A971-2FB6091B4A7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318</Words>
  <Characters>1942</Characters>
  <Application>Microsoft Office Word</Application>
  <DocSecurity>2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Anja Brix Madsen</dc:creator>
  <cp:lastModifiedBy>Christoffer Riber Wohlfarth</cp:lastModifiedBy>
  <cp:revision>11</cp:revision>
  <cp:lastPrinted>2018-03-08T13:28:00Z</cp:lastPrinted>
  <dcterms:created xsi:type="dcterms:W3CDTF">2019-10-14T06:22:00Z</dcterms:created>
  <dcterms:modified xsi:type="dcterms:W3CDTF">2019-10-14T06:30:00Z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0x010100AD26575D38DE9747A610EF9731659F6D</vt:lpwstr>
  </property>
</Properties>
</file>